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5678" w:rsidRPr="00182414" w:rsidRDefault="00DF521E" w:rsidP="000A5678">
      <w:pPr>
        <w:jc w:val="center"/>
        <w:rPr>
          <w:rFonts w:ascii="Arial" w:hAnsi="Arial" w:cs="Arial"/>
          <w:b/>
          <w:color w:val="FF0000"/>
          <w:lang w:val="lt-LT"/>
        </w:rPr>
      </w:pPr>
      <w:r>
        <w:rPr>
          <w:rFonts w:ascii="Arial" w:hAnsi="Arial" w:cs="Arial"/>
          <w:b/>
          <w:noProof/>
          <w:color w:val="FF0000"/>
          <w:lang w:val="lt-LT" w:eastAsia="lt-L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0F84D0" wp14:editId="1066C57B">
                <wp:simplePos x="0" y="0"/>
                <wp:positionH relativeFrom="column">
                  <wp:posOffset>-171450</wp:posOffset>
                </wp:positionH>
                <wp:positionV relativeFrom="paragraph">
                  <wp:posOffset>-533400</wp:posOffset>
                </wp:positionV>
                <wp:extent cx="6172200" cy="8115300"/>
                <wp:effectExtent l="0" t="0" r="19050" b="1905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2200" cy="8115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8BED29" id="Rectangle 3" o:spid="_x0000_s1026" style="position:absolute;margin-left:-13.5pt;margin-top:-42pt;width:486pt;height:63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qd4dgIAAPwEAAAOAAAAZHJzL2Uyb0RvYy54bWysVFGP2jAMfp+0/xDlHUqhcFBRTojCNOm2&#10;nXbbDwhJSqOlSZYEyu20/z4nBQa7l2laH9I4dmx/9ufM74+NRAdundCqwGl/gBFXVDOhdgX++mXT&#10;m2LkPFGMSK14gZ+5w/eLt2/mrcn5UNdaMm4ROFEub02Ba+9NniSO1rwhrq8NV6CstG2IB9HuEmZJ&#10;C94bmQwHg0nSasuM1ZQ7B6dlp8SL6L+qOPWfqspxj2SBITcfVxvXbViTxZzkO0tMLegpDfIPWTRE&#10;KAh6cVUST9DeileuGkGtdrryfaqbRFeVoDxiADTp4A80TzUxPGKB4jhzKZP7f27px8OjRYIVeISR&#10;Ig206DMUjaid5GgUytMal4PVk3m0AaAzD5p+c0jpVQ1WfGmtbmtOGCSVBvvk5kIQHFxF2/aDZuCd&#10;7L2OlTpWtgkOoQboGBvyfGkIP3pE4XCS3g2hyxhR0E3TdDwCIcQg+fm6sc6/47pBYVNgC8lH9+Tw&#10;4HxnejYJ0ZTeCCnhnORSobbAs/FwHC84LQULyojS7rYradGBBN7E7xT3xqwRHtgrRQPZXYxIHsqx&#10;VixG8UTIbg9JSxWcAzrI7bTrWPIyG8zW0/U062XDybqXDcqyt9ysst5kk96Ny1G5WpXpz5BnmuW1&#10;YIyrkOqZsWn2d4w4zU7HtQtnbyC5a+Sb+L1GntymERsCqM7/iC7yILS+o9BWs2eggdXdCMKTAZta&#10;2x8YtTB+BXbf98RyjOR7BVSapVkW5jUK2fhuCIK91myvNURRcFVgj1G3XfluxvfGil0NkdLYY6WX&#10;QL9KRGIEanZZnUgLIxYRnJ6DMMPXcrT6/WgtfgEAAP//AwBQSwMEFAAGAAgAAAAhAPOkKNjfAAAA&#10;DAEAAA8AAABkcnMvZG93bnJldi54bWxMj0FPwzAMhe9I/IfISNy2dNMGW2k6FcSukxhIG7esMUm1&#10;xqmabC3/HnOC27P99Py9YjP6Vlyxj00gBbNpBgKpDqYhq+DjfTtZgYhJk9FtIFTwjRE25e1NoXMT&#10;BnrD6z5ZwSEUc63ApdTlUsbaoddxGjokvn2F3uvEY2+l6fXA4b6V8yx7kF43xB+c7vDFYX3eX7yC&#10;1+5zVy1tlNUhueM5PA9bt7NK3d+N1ROIhGP6M8MvPqNDyUyncCETRatgMn/kLonFasGCHevFksWJ&#10;rbM1r2RZyP8lyh8AAAD//wMAUEsBAi0AFAAGAAgAAAAhALaDOJL+AAAA4QEAABMAAAAAAAAAAAAA&#10;AAAAAAAAAFtDb250ZW50X1R5cGVzXS54bWxQSwECLQAUAAYACAAAACEAOP0h/9YAAACUAQAACwAA&#10;AAAAAAAAAAAAAAAvAQAAX3JlbHMvLnJlbHNQSwECLQAUAAYACAAAACEAMgKneHYCAAD8BAAADgAA&#10;AAAAAAAAAAAAAAAuAgAAZHJzL2Uyb0RvYy54bWxQSwECLQAUAAYACAAAACEA86Qo2N8AAAAMAQAA&#10;DwAAAAAAAAAAAAAAAADQBAAAZHJzL2Rvd25yZXYueG1sUEsFBgAAAAAEAAQA8wAAANwFAAAAAA==&#10;" filled="f"/>
            </w:pict>
          </mc:Fallback>
        </mc:AlternateContent>
      </w:r>
      <w:r w:rsidR="004A4E4A">
        <w:rPr>
          <w:rFonts w:ascii="Arial" w:hAnsi="Arial" w:cs="Arial"/>
          <w:b/>
          <w:noProof/>
          <w:color w:val="FF0000"/>
          <w:lang w:val="lt-LT" w:eastAsia="lt-LT"/>
        </w:rPr>
        <w:drawing>
          <wp:anchor distT="0" distB="0" distL="114300" distR="114300" simplePos="0" relativeHeight="251662336" behindDoc="0" locked="0" layoutInCell="1" allowOverlap="1" wp14:anchorId="4F3FC3CB" wp14:editId="5C472773">
            <wp:simplePos x="0" y="0"/>
            <wp:positionH relativeFrom="column">
              <wp:posOffset>171450</wp:posOffset>
            </wp:positionH>
            <wp:positionV relativeFrom="paragraph">
              <wp:posOffset>-9525</wp:posOffset>
            </wp:positionV>
            <wp:extent cx="1030605" cy="1143000"/>
            <wp:effectExtent l="0" t="0" r="0" b="0"/>
            <wp:wrapSquare wrapText="bothSides"/>
            <wp:docPr id="8" name="Picture 8" descr="http://unia.godlo.cba.pl/litwa (G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unia.godlo.cba.pl/litwa (G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0605" cy="114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5678" w:rsidRPr="00182414">
        <w:rPr>
          <w:rFonts w:ascii="Arial" w:hAnsi="Arial" w:cs="Arial"/>
          <w:b/>
          <w:color w:val="FF0000"/>
          <w:lang w:val="lt-LT"/>
        </w:rPr>
        <w:t xml:space="preserve">LIETUVOS RESPUBLIKOS AMBASADA </w:t>
      </w:r>
    </w:p>
    <w:p w:rsidR="000A5678" w:rsidRPr="00182414" w:rsidRDefault="000A5678" w:rsidP="000A5678">
      <w:pPr>
        <w:jc w:val="center"/>
        <w:rPr>
          <w:rFonts w:ascii="Arial" w:hAnsi="Arial" w:cs="Arial"/>
          <w:b/>
          <w:color w:val="FF0000"/>
          <w:lang w:val="lt-LT"/>
        </w:rPr>
      </w:pPr>
      <w:r w:rsidRPr="00182414">
        <w:rPr>
          <w:rFonts w:ascii="Arial" w:hAnsi="Arial" w:cs="Arial"/>
          <w:b/>
          <w:color w:val="FF0000"/>
          <w:lang w:val="lt-LT"/>
        </w:rPr>
        <w:t>VARŠUVOJE</w:t>
      </w:r>
    </w:p>
    <w:p w:rsidR="000A5678" w:rsidRPr="00182414" w:rsidRDefault="000A5678" w:rsidP="000A5678">
      <w:pPr>
        <w:jc w:val="center"/>
        <w:rPr>
          <w:rFonts w:ascii="Arial" w:hAnsi="Arial" w:cs="Arial"/>
          <w:b/>
          <w:lang w:val="lt-LT"/>
        </w:rPr>
      </w:pPr>
    </w:p>
    <w:p w:rsidR="000A5678" w:rsidRPr="00182414" w:rsidRDefault="000A5678" w:rsidP="000A5678">
      <w:pPr>
        <w:jc w:val="center"/>
        <w:rPr>
          <w:rFonts w:ascii="Arial" w:hAnsi="Arial" w:cs="Arial"/>
          <w:b/>
          <w:color w:val="008000"/>
          <w:sz w:val="20"/>
          <w:szCs w:val="20"/>
          <w:lang w:val="lt-LT"/>
        </w:rPr>
      </w:pPr>
      <w:r w:rsidRPr="00182414">
        <w:rPr>
          <w:rFonts w:ascii="Arial" w:hAnsi="Arial" w:cs="Arial"/>
          <w:b/>
          <w:color w:val="008000"/>
          <w:sz w:val="20"/>
          <w:szCs w:val="20"/>
          <w:lang w:val="lt-LT"/>
        </w:rPr>
        <w:t>Al. Ujazdowskie 14, 00 – 478 Varšuva</w:t>
      </w:r>
    </w:p>
    <w:p w:rsidR="000A5678" w:rsidRPr="00182414" w:rsidRDefault="000A5678" w:rsidP="000A5678">
      <w:pPr>
        <w:jc w:val="center"/>
        <w:rPr>
          <w:rFonts w:ascii="Arial" w:hAnsi="Arial" w:cs="Arial"/>
          <w:b/>
          <w:color w:val="008000"/>
          <w:sz w:val="20"/>
          <w:szCs w:val="20"/>
          <w:lang w:val="lt-LT"/>
        </w:rPr>
      </w:pPr>
      <w:r w:rsidRPr="00182414">
        <w:rPr>
          <w:rFonts w:ascii="Arial" w:hAnsi="Arial" w:cs="Arial"/>
          <w:b/>
          <w:color w:val="008000"/>
          <w:sz w:val="20"/>
          <w:szCs w:val="20"/>
          <w:lang w:val="lt-LT"/>
        </w:rPr>
        <w:t>tel. +48 22 625 33 68,</w:t>
      </w:r>
    </w:p>
    <w:p w:rsidR="000A5678" w:rsidRDefault="000A5678" w:rsidP="000A5678">
      <w:pPr>
        <w:jc w:val="center"/>
        <w:rPr>
          <w:rFonts w:ascii="Arial" w:hAnsi="Arial" w:cs="Arial"/>
          <w:b/>
          <w:color w:val="993300"/>
          <w:sz w:val="20"/>
          <w:szCs w:val="20"/>
          <w:lang w:val="lt-LT"/>
        </w:rPr>
      </w:pPr>
      <w:r w:rsidRPr="00182414">
        <w:rPr>
          <w:rFonts w:ascii="Arial" w:hAnsi="Arial" w:cs="Arial"/>
          <w:b/>
          <w:color w:val="008000"/>
          <w:sz w:val="20"/>
          <w:szCs w:val="20"/>
          <w:lang w:val="lt-LT"/>
        </w:rPr>
        <w:t>faks. +48 22 625 34 40</w:t>
      </w:r>
      <w:r w:rsidRPr="00182414">
        <w:rPr>
          <w:rFonts w:ascii="Arial" w:hAnsi="Arial" w:cs="Arial"/>
          <w:b/>
          <w:color w:val="008000"/>
          <w:sz w:val="20"/>
          <w:szCs w:val="20"/>
          <w:lang w:val="lt-LT"/>
        </w:rPr>
        <w:br/>
      </w:r>
      <w:r w:rsidRPr="00182414">
        <w:rPr>
          <w:rFonts w:ascii="Arial" w:hAnsi="Arial" w:cs="Arial"/>
          <w:b/>
          <w:color w:val="993300"/>
          <w:sz w:val="20"/>
          <w:szCs w:val="20"/>
          <w:lang w:val="lt-LT"/>
        </w:rPr>
        <w:t xml:space="preserve">amb.pl@urm.lt, </w:t>
      </w:r>
      <w:hyperlink r:id="rId5" w:history="1">
        <w:r w:rsidR="00595E14" w:rsidRPr="00F02A33">
          <w:rPr>
            <w:rStyle w:val="Hyperlink"/>
            <w:rFonts w:ascii="Arial" w:hAnsi="Arial" w:cs="Arial"/>
            <w:b/>
            <w:sz w:val="20"/>
            <w:szCs w:val="20"/>
            <w:lang w:val="lt-LT"/>
          </w:rPr>
          <w:t>www.pl.mfa.pl</w:t>
        </w:r>
      </w:hyperlink>
    </w:p>
    <w:p w:rsidR="00595E14" w:rsidRPr="00182414" w:rsidRDefault="00595E14" w:rsidP="000A5678">
      <w:pPr>
        <w:jc w:val="center"/>
        <w:rPr>
          <w:rFonts w:ascii="Arial" w:hAnsi="Arial" w:cs="Arial"/>
          <w:b/>
          <w:color w:val="008000"/>
          <w:sz w:val="20"/>
          <w:szCs w:val="20"/>
          <w:lang w:val="lt-LT"/>
        </w:rPr>
      </w:pPr>
    </w:p>
    <w:p w:rsidR="000A5678" w:rsidRPr="00182414" w:rsidRDefault="000A5678" w:rsidP="000A5678">
      <w:pPr>
        <w:jc w:val="center"/>
        <w:rPr>
          <w:rFonts w:ascii="Arial" w:hAnsi="Arial" w:cs="Arial"/>
          <w:b/>
          <w:sz w:val="20"/>
          <w:szCs w:val="20"/>
          <w:lang w:val="lt-LT"/>
        </w:rPr>
      </w:pPr>
    </w:p>
    <w:p w:rsidR="000A5678" w:rsidRPr="00182414" w:rsidRDefault="000A5678" w:rsidP="000A5678">
      <w:pPr>
        <w:jc w:val="center"/>
        <w:rPr>
          <w:rFonts w:ascii="Arial" w:hAnsi="Arial" w:cs="Arial"/>
          <w:b/>
          <w:sz w:val="32"/>
          <w:szCs w:val="32"/>
          <w:lang w:val="lt-LT"/>
        </w:rPr>
      </w:pPr>
      <w:r w:rsidRPr="00182414">
        <w:rPr>
          <w:rFonts w:ascii="Arial" w:hAnsi="Arial" w:cs="Arial"/>
          <w:b/>
          <w:sz w:val="32"/>
          <w:szCs w:val="32"/>
          <w:lang w:val="lt-LT"/>
        </w:rPr>
        <w:t xml:space="preserve">Kviečia dalyvauti nekilnojamojo turto aukcione </w:t>
      </w:r>
    </w:p>
    <w:p w:rsidR="000A5678" w:rsidRPr="00182414" w:rsidRDefault="000A5678" w:rsidP="000A5678">
      <w:pPr>
        <w:jc w:val="both"/>
        <w:rPr>
          <w:rFonts w:ascii="Arial" w:hAnsi="Arial" w:cs="Arial"/>
          <w:sz w:val="20"/>
          <w:szCs w:val="20"/>
          <w:lang w:val="lt-LT"/>
        </w:rPr>
      </w:pPr>
    </w:p>
    <w:p w:rsidR="000A5678" w:rsidRPr="00182414" w:rsidRDefault="000A5678" w:rsidP="000A5678">
      <w:pPr>
        <w:ind w:firstLine="708"/>
        <w:jc w:val="both"/>
        <w:rPr>
          <w:rFonts w:ascii="Arial" w:hAnsi="Arial" w:cs="Arial"/>
          <w:sz w:val="20"/>
          <w:szCs w:val="20"/>
          <w:lang w:val="lt-LT"/>
        </w:rPr>
      </w:pPr>
      <w:r>
        <w:rPr>
          <w:rFonts w:ascii="Arial" w:hAnsi="Arial" w:cs="Arial"/>
          <w:noProof/>
          <w:sz w:val="20"/>
          <w:szCs w:val="20"/>
          <w:lang w:val="lt-LT" w:eastAsia="lt-LT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3200400</wp:posOffset>
            </wp:positionH>
            <wp:positionV relativeFrom="paragraph">
              <wp:posOffset>78740</wp:posOffset>
            </wp:positionV>
            <wp:extent cx="2524125" cy="1885315"/>
            <wp:effectExtent l="19050" t="19050" r="28575" b="19685"/>
            <wp:wrapSquare wrapText="bothSides"/>
            <wp:docPr id="1" name="Picture 1" descr="IMG_59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G_596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188531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sz w:val="19"/>
          <w:szCs w:val="19"/>
          <w:lang w:val="lt-LT"/>
        </w:rPr>
        <w:t>Parduodamas b</w:t>
      </w:r>
      <w:r w:rsidRPr="00182414">
        <w:rPr>
          <w:rFonts w:ascii="Arial" w:hAnsi="Arial" w:cs="Arial"/>
          <w:sz w:val="19"/>
          <w:szCs w:val="19"/>
          <w:lang w:val="lt-LT"/>
        </w:rPr>
        <w:t xml:space="preserve">uvęs Ambasados pastatas, kurio </w:t>
      </w:r>
      <w:r w:rsidRPr="00182414">
        <w:rPr>
          <w:rStyle w:val="hps"/>
          <w:rFonts w:ascii="Arial" w:hAnsi="Arial" w:cs="Arial"/>
          <w:sz w:val="19"/>
          <w:szCs w:val="19"/>
          <w:lang w:val="lt-LT"/>
        </w:rPr>
        <w:t>bendras plotas</w:t>
      </w:r>
      <w:r w:rsidRPr="00182414">
        <w:rPr>
          <w:rFonts w:ascii="Arial" w:hAnsi="Arial" w:cs="Arial"/>
          <w:sz w:val="19"/>
          <w:szCs w:val="19"/>
          <w:lang w:val="lt-LT"/>
        </w:rPr>
        <w:t xml:space="preserve"> </w:t>
      </w:r>
      <w:r w:rsidRPr="00182414">
        <w:rPr>
          <w:rStyle w:val="hps"/>
          <w:rFonts w:ascii="Arial" w:hAnsi="Arial" w:cs="Arial"/>
          <w:sz w:val="19"/>
          <w:szCs w:val="19"/>
          <w:lang w:val="lt-LT"/>
        </w:rPr>
        <w:t>682</w:t>
      </w:r>
      <w:r w:rsidRPr="00182414">
        <w:rPr>
          <w:rFonts w:ascii="Arial" w:hAnsi="Arial" w:cs="Arial"/>
          <w:sz w:val="19"/>
          <w:szCs w:val="19"/>
          <w:lang w:val="lt-LT"/>
        </w:rPr>
        <w:t xml:space="preserve"> </w:t>
      </w:r>
      <w:r w:rsidRPr="00182414">
        <w:rPr>
          <w:rStyle w:val="hps"/>
          <w:rFonts w:ascii="Arial" w:hAnsi="Arial" w:cs="Arial"/>
          <w:sz w:val="19"/>
          <w:szCs w:val="19"/>
          <w:lang w:val="lt-LT"/>
        </w:rPr>
        <w:t>m</w:t>
      </w:r>
      <w:r w:rsidRPr="00182414">
        <w:rPr>
          <w:rStyle w:val="hps"/>
          <w:rFonts w:ascii="Arial" w:hAnsi="Arial" w:cs="Arial"/>
          <w:sz w:val="19"/>
          <w:szCs w:val="19"/>
          <w:vertAlign w:val="superscript"/>
          <w:lang w:val="lt-LT"/>
        </w:rPr>
        <w:t>2</w:t>
      </w:r>
      <w:r>
        <w:rPr>
          <w:rFonts w:ascii="Arial" w:hAnsi="Arial" w:cs="Arial"/>
          <w:sz w:val="19"/>
          <w:szCs w:val="19"/>
          <w:lang w:val="lt-LT"/>
        </w:rPr>
        <w:t>,</w:t>
      </w:r>
      <w:r>
        <w:rPr>
          <w:rStyle w:val="hps"/>
          <w:rFonts w:ascii="Arial" w:hAnsi="Arial" w:cs="Arial"/>
          <w:sz w:val="19"/>
          <w:szCs w:val="19"/>
          <w:lang w:val="lt-LT"/>
        </w:rPr>
        <w:t xml:space="preserve"> su</w:t>
      </w:r>
      <w:r w:rsidRPr="00182414">
        <w:rPr>
          <w:rFonts w:ascii="Arial" w:hAnsi="Arial" w:cs="Arial"/>
          <w:sz w:val="19"/>
          <w:szCs w:val="19"/>
          <w:lang w:val="lt-LT"/>
        </w:rPr>
        <w:t xml:space="preserve"> </w:t>
      </w:r>
      <w:r w:rsidRPr="00182414">
        <w:rPr>
          <w:rStyle w:val="hps"/>
          <w:rFonts w:ascii="Arial" w:hAnsi="Arial" w:cs="Arial"/>
          <w:sz w:val="19"/>
          <w:szCs w:val="19"/>
          <w:lang w:val="lt-LT"/>
        </w:rPr>
        <w:t>568</w:t>
      </w:r>
      <w:r w:rsidRPr="00182414">
        <w:rPr>
          <w:rFonts w:ascii="Arial" w:hAnsi="Arial" w:cs="Arial"/>
          <w:sz w:val="19"/>
          <w:szCs w:val="19"/>
          <w:lang w:val="lt-LT"/>
        </w:rPr>
        <w:t xml:space="preserve"> </w:t>
      </w:r>
      <w:r w:rsidRPr="00182414">
        <w:rPr>
          <w:rStyle w:val="hps"/>
          <w:rFonts w:ascii="Arial" w:hAnsi="Arial" w:cs="Arial"/>
          <w:sz w:val="19"/>
          <w:szCs w:val="19"/>
          <w:lang w:val="lt-LT"/>
        </w:rPr>
        <w:t>m</w:t>
      </w:r>
      <w:r w:rsidRPr="00182414">
        <w:rPr>
          <w:rStyle w:val="hps"/>
          <w:rFonts w:ascii="Arial" w:hAnsi="Arial" w:cs="Arial"/>
          <w:sz w:val="19"/>
          <w:szCs w:val="19"/>
          <w:vertAlign w:val="superscript"/>
          <w:lang w:val="lt-LT"/>
        </w:rPr>
        <w:t>2</w:t>
      </w:r>
      <w:r w:rsidRPr="00182414">
        <w:rPr>
          <w:rFonts w:ascii="Arial" w:hAnsi="Arial" w:cs="Arial"/>
          <w:sz w:val="19"/>
          <w:szCs w:val="19"/>
          <w:vertAlign w:val="superscript"/>
          <w:lang w:val="lt-LT"/>
        </w:rPr>
        <w:t xml:space="preserve"> </w:t>
      </w:r>
      <w:r w:rsidRPr="00182414">
        <w:rPr>
          <w:rStyle w:val="hps"/>
          <w:rFonts w:ascii="Arial" w:hAnsi="Arial" w:cs="Arial"/>
          <w:sz w:val="19"/>
          <w:szCs w:val="19"/>
          <w:lang w:val="lt-LT"/>
        </w:rPr>
        <w:t xml:space="preserve"> ploto žemės sklyp</w:t>
      </w:r>
      <w:r>
        <w:rPr>
          <w:rStyle w:val="hps"/>
          <w:rFonts w:ascii="Arial" w:hAnsi="Arial" w:cs="Arial"/>
          <w:sz w:val="19"/>
          <w:szCs w:val="19"/>
          <w:lang w:val="lt-LT"/>
        </w:rPr>
        <w:t>u</w:t>
      </w:r>
      <w:r w:rsidRPr="00182414">
        <w:rPr>
          <w:rFonts w:ascii="Arial" w:hAnsi="Arial" w:cs="Arial"/>
          <w:sz w:val="19"/>
          <w:szCs w:val="19"/>
          <w:lang w:val="lt-LT"/>
        </w:rPr>
        <w:t xml:space="preserve">, </w:t>
      </w:r>
      <w:r>
        <w:rPr>
          <w:rFonts w:ascii="Arial" w:hAnsi="Arial" w:cs="Arial"/>
          <w:sz w:val="19"/>
          <w:szCs w:val="19"/>
          <w:lang w:val="lt-LT"/>
        </w:rPr>
        <w:t xml:space="preserve">adresu: </w:t>
      </w:r>
      <w:r w:rsidRPr="00182414">
        <w:rPr>
          <w:rStyle w:val="hps"/>
          <w:rFonts w:ascii="Arial" w:hAnsi="Arial" w:cs="Arial"/>
          <w:b/>
          <w:sz w:val="19"/>
          <w:szCs w:val="19"/>
          <w:lang w:val="lt-LT"/>
        </w:rPr>
        <w:t>al.</w:t>
      </w:r>
      <w:r w:rsidRPr="00182414">
        <w:rPr>
          <w:rFonts w:ascii="Arial" w:hAnsi="Arial" w:cs="Arial"/>
          <w:b/>
          <w:sz w:val="19"/>
          <w:szCs w:val="19"/>
          <w:lang w:val="lt-LT"/>
        </w:rPr>
        <w:t xml:space="preserve"> </w:t>
      </w:r>
      <w:r w:rsidRPr="00182414">
        <w:rPr>
          <w:rStyle w:val="hps"/>
          <w:rFonts w:ascii="Arial" w:hAnsi="Arial" w:cs="Arial"/>
          <w:b/>
          <w:sz w:val="19"/>
          <w:szCs w:val="19"/>
          <w:lang w:val="lt-LT"/>
        </w:rPr>
        <w:t>J. Ch.</w:t>
      </w:r>
      <w:r w:rsidRPr="00182414">
        <w:rPr>
          <w:rFonts w:ascii="Arial" w:hAnsi="Arial" w:cs="Arial"/>
          <w:b/>
          <w:sz w:val="19"/>
          <w:szCs w:val="19"/>
          <w:lang w:val="lt-LT"/>
        </w:rPr>
        <w:t xml:space="preserve"> </w:t>
      </w:r>
      <w:r w:rsidRPr="00182414">
        <w:rPr>
          <w:rStyle w:val="hps"/>
          <w:rFonts w:ascii="Arial" w:hAnsi="Arial" w:cs="Arial"/>
          <w:b/>
          <w:sz w:val="19"/>
          <w:szCs w:val="19"/>
          <w:lang w:val="lt-LT"/>
        </w:rPr>
        <w:t>Szucha</w:t>
      </w:r>
      <w:r w:rsidRPr="00182414">
        <w:rPr>
          <w:rFonts w:ascii="Arial" w:hAnsi="Arial" w:cs="Arial"/>
          <w:b/>
          <w:sz w:val="19"/>
          <w:szCs w:val="19"/>
          <w:lang w:val="lt-LT"/>
        </w:rPr>
        <w:t xml:space="preserve"> </w:t>
      </w:r>
      <w:r w:rsidRPr="00182414">
        <w:rPr>
          <w:rStyle w:val="hps"/>
          <w:rFonts w:ascii="Arial" w:hAnsi="Arial" w:cs="Arial"/>
          <w:b/>
          <w:sz w:val="19"/>
          <w:szCs w:val="19"/>
          <w:lang w:val="lt-LT"/>
        </w:rPr>
        <w:t>5</w:t>
      </w:r>
      <w:r>
        <w:rPr>
          <w:rStyle w:val="hps"/>
          <w:rFonts w:ascii="Arial" w:hAnsi="Arial" w:cs="Arial"/>
          <w:b/>
          <w:sz w:val="19"/>
          <w:szCs w:val="19"/>
          <w:lang w:val="lt-LT"/>
        </w:rPr>
        <w:t xml:space="preserve">, </w:t>
      </w:r>
      <w:r w:rsidRPr="00AB6BD7">
        <w:rPr>
          <w:rStyle w:val="hps"/>
          <w:rFonts w:ascii="Arial" w:hAnsi="Arial" w:cs="Arial"/>
          <w:sz w:val="19"/>
          <w:szCs w:val="19"/>
          <w:lang w:val="lt-LT"/>
        </w:rPr>
        <w:t>Varšuva</w:t>
      </w:r>
      <w:r>
        <w:rPr>
          <w:rStyle w:val="hps"/>
          <w:rFonts w:ascii="Arial" w:hAnsi="Arial" w:cs="Arial"/>
          <w:sz w:val="19"/>
          <w:szCs w:val="19"/>
          <w:lang w:val="lt-LT"/>
        </w:rPr>
        <w:t>,</w:t>
      </w:r>
      <w:r>
        <w:rPr>
          <w:rFonts w:ascii="Arial" w:hAnsi="Arial" w:cs="Arial"/>
          <w:sz w:val="19"/>
          <w:szCs w:val="19"/>
          <w:lang w:val="lt-LT"/>
        </w:rPr>
        <w:t xml:space="preserve"> esantis žemės sklype</w:t>
      </w:r>
      <w:r w:rsidRPr="00307B4A">
        <w:rPr>
          <w:rFonts w:ascii="Arial" w:hAnsi="Arial" w:cs="Arial"/>
          <w:sz w:val="19"/>
          <w:szCs w:val="19"/>
          <w:lang w:val="lt-LT"/>
        </w:rPr>
        <w:t xml:space="preserve"> </w:t>
      </w:r>
      <w:r>
        <w:rPr>
          <w:rFonts w:ascii="Arial" w:hAnsi="Arial" w:cs="Arial"/>
          <w:sz w:val="19"/>
          <w:szCs w:val="19"/>
          <w:lang w:val="lt-LT"/>
        </w:rPr>
        <w:t>Nr. 59 (atlikti tikslūs geodeziniai matavimai) ir įregistruotas</w:t>
      </w:r>
      <w:r w:rsidRPr="002B2789">
        <w:rPr>
          <w:rStyle w:val="hps"/>
          <w:rFonts w:ascii="Arial" w:hAnsi="Arial" w:cs="Arial"/>
          <w:sz w:val="19"/>
          <w:szCs w:val="19"/>
          <w:lang w:val="lt-LT"/>
        </w:rPr>
        <w:t xml:space="preserve"> </w:t>
      </w:r>
      <w:r w:rsidRPr="002B2789">
        <w:rPr>
          <w:rFonts w:ascii="Arial" w:hAnsi="Arial" w:cs="Arial"/>
          <w:b/>
          <w:sz w:val="20"/>
          <w:szCs w:val="20"/>
          <w:lang w:val="lt-LT"/>
        </w:rPr>
        <w:t>KW Nr. WA4M/00153819/6</w:t>
      </w:r>
      <w:r w:rsidRPr="002B2789">
        <w:rPr>
          <w:rFonts w:ascii="Arial" w:hAnsi="Arial" w:cs="Arial"/>
          <w:sz w:val="20"/>
          <w:szCs w:val="20"/>
          <w:lang w:val="lt-LT"/>
        </w:rPr>
        <w:t>.</w:t>
      </w:r>
    </w:p>
    <w:p w:rsidR="000A5678" w:rsidRPr="00182414" w:rsidRDefault="000A5678" w:rsidP="000A5678">
      <w:pPr>
        <w:jc w:val="both"/>
        <w:rPr>
          <w:rFonts w:ascii="Arial" w:hAnsi="Arial" w:cs="Arial"/>
          <w:sz w:val="20"/>
          <w:szCs w:val="20"/>
          <w:lang w:val="lt-LT"/>
        </w:rPr>
      </w:pPr>
    </w:p>
    <w:p w:rsidR="000A5678" w:rsidRPr="00182414" w:rsidRDefault="000A5678" w:rsidP="000A5678">
      <w:pPr>
        <w:ind w:firstLine="708"/>
        <w:jc w:val="both"/>
        <w:rPr>
          <w:rFonts w:ascii="Arial" w:hAnsi="Arial" w:cs="Arial"/>
          <w:sz w:val="20"/>
          <w:szCs w:val="20"/>
          <w:lang w:val="lt-LT"/>
        </w:rPr>
      </w:pPr>
      <w:smartTag w:uri="schemas-tilde-lv/tildestengine" w:element="metric2">
        <w:smartTagPr>
          <w:attr w:name="metric_value" w:val="1885"/>
          <w:attr w:name="metric_text" w:val="m"/>
        </w:smartTagPr>
        <w:r w:rsidRPr="00182414">
          <w:rPr>
            <w:rFonts w:ascii="Arial" w:hAnsi="Arial" w:cs="Arial"/>
            <w:sz w:val="20"/>
            <w:szCs w:val="20"/>
            <w:lang w:val="lt-LT"/>
          </w:rPr>
          <w:t>1885 m</w:t>
        </w:r>
      </w:smartTag>
      <w:r w:rsidRPr="00182414">
        <w:rPr>
          <w:rFonts w:ascii="Arial" w:hAnsi="Arial" w:cs="Arial"/>
          <w:sz w:val="20"/>
          <w:szCs w:val="20"/>
          <w:lang w:val="lt-LT"/>
        </w:rPr>
        <w:t>. suprojektuotas eklektikos stiliaus pastatas</w:t>
      </w:r>
      <w:r>
        <w:rPr>
          <w:rFonts w:ascii="Arial" w:hAnsi="Arial" w:cs="Arial"/>
          <w:sz w:val="20"/>
          <w:szCs w:val="20"/>
          <w:lang w:val="lt-LT"/>
        </w:rPr>
        <w:t xml:space="preserve"> </w:t>
      </w:r>
      <w:r w:rsidRPr="00182414">
        <w:rPr>
          <w:rFonts w:ascii="Arial" w:hAnsi="Arial" w:cs="Arial"/>
          <w:sz w:val="20"/>
          <w:szCs w:val="20"/>
          <w:lang w:val="lt-LT"/>
        </w:rPr>
        <w:t xml:space="preserve">vadinamas </w:t>
      </w:r>
      <w:r w:rsidRPr="00182414">
        <w:rPr>
          <w:rFonts w:ascii="Arial" w:hAnsi="Arial" w:cs="Arial"/>
          <w:i/>
          <w:sz w:val="20"/>
          <w:szCs w:val="20"/>
          <w:lang w:val="lt-LT"/>
        </w:rPr>
        <w:t xml:space="preserve">Olševičių vila </w:t>
      </w:r>
      <w:r w:rsidRPr="00182414">
        <w:rPr>
          <w:rFonts w:ascii="Arial" w:hAnsi="Arial" w:cs="Arial"/>
          <w:sz w:val="20"/>
          <w:szCs w:val="20"/>
          <w:lang w:val="lt-LT"/>
        </w:rPr>
        <w:t>arba</w:t>
      </w:r>
      <w:r w:rsidRPr="00182414">
        <w:rPr>
          <w:rFonts w:ascii="Arial" w:hAnsi="Arial" w:cs="Arial"/>
          <w:i/>
          <w:sz w:val="20"/>
          <w:szCs w:val="20"/>
          <w:lang w:val="lt-LT"/>
        </w:rPr>
        <w:t xml:space="preserve"> Milicerio rūmais</w:t>
      </w:r>
      <w:r w:rsidRPr="00182414">
        <w:rPr>
          <w:rFonts w:ascii="Arial" w:hAnsi="Arial" w:cs="Arial"/>
          <w:sz w:val="20"/>
          <w:szCs w:val="20"/>
          <w:lang w:val="lt-LT"/>
        </w:rPr>
        <w:t xml:space="preserve">. </w:t>
      </w:r>
    </w:p>
    <w:p w:rsidR="000A5678" w:rsidRPr="00182414" w:rsidRDefault="000A5678" w:rsidP="000A5678">
      <w:pPr>
        <w:ind w:firstLine="708"/>
        <w:jc w:val="both"/>
        <w:rPr>
          <w:rStyle w:val="longtext"/>
          <w:rFonts w:ascii="Arial" w:hAnsi="Arial" w:cs="Arial"/>
          <w:sz w:val="20"/>
          <w:szCs w:val="20"/>
          <w:lang w:val="lt-LT"/>
        </w:rPr>
      </w:pPr>
      <w:r w:rsidRPr="004A4E4A">
        <w:rPr>
          <w:rStyle w:val="alt-edited1"/>
          <w:rFonts w:ascii="Arial" w:hAnsi="Arial" w:cs="Arial"/>
          <w:color w:val="auto"/>
          <w:sz w:val="20"/>
          <w:szCs w:val="20"/>
          <w:lang w:val="lt-LT"/>
        </w:rPr>
        <w:t>Puiki vieta:</w:t>
      </w:r>
      <w:r w:rsidRPr="00182414">
        <w:rPr>
          <w:rStyle w:val="longtext"/>
          <w:rFonts w:ascii="Arial" w:hAnsi="Arial" w:cs="Arial"/>
          <w:sz w:val="20"/>
          <w:szCs w:val="20"/>
          <w:lang w:val="lt-LT"/>
        </w:rPr>
        <w:t xml:space="preserve"> šalia L</w:t>
      </w:r>
      <w:r w:rsidRPr="00182414">
        <w:rPr>
          <w:rStyle w:val="hps"/>
          <w:rFonts w:ascii="Arial" w:hAnsi="Arial" w:cs="Arial"/>
          <w:sz w:val="20"/>
          <w:szCs w:val="20"/>
          <w:lang w:val="lt-LT"/>
        </w:rPr>
        <w:t>iublino Unijos aikštė</w:t>
      </w:r>
      <w:r w:rsidRPr="00182414">
        <w:rPr>
          <w:rStyle w:val="longtext"/>
          <w:rFonts w:ascii="Arial" w:hAnsi="Arial" w:cs="Arial"/>
          <w:sz w:val="20"/>
          <w:szCs w:val="20"/>
          <w:lang w:val="lt-LT"/>
        </w:rPr>
        <w:t>. Pastate gali būti įrengti gyvenamieji butai ar biurai.</w:t>
      </w:r>
    </w:p>
    <w:p w:rsidR="000A5678" w:rsidRPr="00182414" w:rsidRDefault="000A5678" w:rsidP="000A5678">
      <w:pPr>
        <w:jc w:val="both"/>
        <w:rPr>
          <w:rFonts w:ascii="Arial" w:hAnsi="Arial" w:cs="Arial"/>
          <w:sz w:val="20"/>
          <w:szCs w:val="20"/>
          <w:lang w:val="lt-LT"/>
        </w:rPr>
      </w:pPr>
    </w:p>
    <w:p w:rsidR="000A5678" w:rsidRPr="00182414" w:rsidRDefault="000A5678" w:rsidP="000A5678">
      <w:pPr>
        <w:ind w:firstLine="708"/>
        <w:jc w:val="both"/>
        <w:rPr>
          <w:rFonts w:ascii="Arial" w:hAnsi="Arial" w:cs="Arial"/>
          <w:sz w:val="20"/>
          <w:szCs w:val="20"/>
          <w:lang w:val="lt-LT"/>
        </w:rPr>
      </w:pPr>
      <w:r>
        <w:rPr>
          <w:rStyle w:val="longtext"/>
          <w:rFonts w:ascii="Arial" w:hAnsi="Arial" w:cs="Arial"/>
          <w:sz w:val="19"/>
          <w:szCs w:val="19"/>
          <w:lang w:val="lt-LT"/>
        </w:rPr>
        <w:t>Tai d</w:t>
      </w:r>
      <w:r w:rsidRPr="00182414">
        <w:rPr>
          <w:rStyle w:val="longtext"/>
          <w:rFonts w:ascii="Arial" w:hAnsi="Arial" w:cs="Arial"/>
          <w:sz w:val="19"/>
          <w:szCs w:val="19"/>
          <w:lang w:val="lt-LT"/>
        </w:rPr>
        <w:t xml:space="preserve">viejų </w:t>
      </w:r>
      <w:r w:rsidRPr="00182414">
        <w:rPr>
          <w:rStyle w:val="hps"/>
          <w:rFonts w:ascii="Arial" w:hAnsi="Arial" w:cs="Arial"/>
          <w:sz w:val="19"/>
          <w:szCs w:val="19"/>
          <w:lang w:val="lt-LT"/>
        </w:rPr>
        <w:t>aukštų</w:t>
      </w:r>
      <w:r w:rsidRPr="00182414">
        <w:rPr>
          <w:rStyle w:val="longtext"/>
          <w:rFonts w:ascii="Arial" w:hAnsi="Arial" w:cs="Arial"/>
          <w:sz w:val="19"/>
          <w:szCs w:val="19"/>
          <w:lang w:val="lt-LT"/>
        </w:rPr>
        <w:t xml:space="preserve"> pastatas </w:t>
      </w:r>
      <w:r w:rsidRPr="00182414">
        <w:rPr>
          <w:rStyle w:val="hps"/>
          <w:rFonts w:ascii="Arial" w:hAnsi="Arial" w:cs="Arial"/>
          <w:sz w:val="19"/>
          <w:szCs w:val="19"/>
          <w:lang w:val="lt-LT"/>
        </w:rPr>
        <w:t>su įrengta mansarda</w:t>
      </w:r>
      <w:r>
        <w:rPr>
          <w:rStyle w:val="longtext"/>
          <w:rFonts w:ascii="Arial" w:hAnsi="Arial" w:cs="Arial"/>
          <w:sz w:val="19"/>
          <w:szCs w:val="19"/>
          <w:lang w:val="lt-LT"/>
        </w:rPr>
        <w:t>.</w:t>
      </w:r>
      <w:r w:rsidRPr="00182414">
        <w:rPr>
          <w:rStyle w:val="longtext"/>
          <w:rFonts w:ascii="Arial" w:hAnsi="Arial" w:cs="Arial"/>
          <w:sz w:val="19"/>
          <w:szCs w:val="19"/>
          <w:lang w:val="lt-LT"/>
        </w:rPr>
        <w:t xml:space="preserve"> </w:t>
      </w:r>
      <w:r>
        <w:rPr>
          <w:rStyle w:val="longtext"/>
          <w:rFonts w:ascii="Arial" w:hAnsi="Arial" w:cs="Arial"/>
          <w:sz w:val="19"/>
          <w:szCs w:val="19"/>
          <w:lang w:val="lt-LT"/>
        </w:rPr>
        <w:t>P</w:t>
      </w:r>
      <w:r w:rsidRPr="00182414">
        <w:rPr>
          <w:rStyle w:val="longtext"/>
          <w:rFonts w:ascii="Arial" w:hAnsi="Arial" w:cs="Arial"/>
          <w:sz w:val="19"/>
          <w:szCs w:val="19"/>
          <w:lang w:val="lt-LT"/>
        </w:rPr>
        <w:t xml:space="preserve">o visu pastatu yra </w:t>
      </w:r>
      <w:r w:rsidRPr="00182414">
        <w:rPr>
          <w:rStyle w:val="hps"/>
          <w:rFonts w:ascii="Arial" w:hAnsi="Arial" w:cs="Arial"/>
          <w:sz w:val="19"/>
          <w:szCs w:val="19"/>
          <w:lang w:val="lt-LT"/>
        </w:rPr>
        <w:t>rūsys</w:t>
      </w:r>
      <w:r w:rsidRPr="00182414">
        <w:rPr>
          <w:rStyle w:val="longtext"/>
          <w:rFonts w:ascii="Arial" w:hAnsi="Arial" w:cs="Arial"/>
          <w:sz w:val="19"/>
          <w:szCs w:val="19"/>
          <w:lang w:val="lt-LT"/>
        </w:rPr>
        <w:t>. Rūsio p</w:t>
      </w:r>
      <w:r w:rsidRPr="00182414">
        <w:rPr>
          <w:rStyle w:val="hps"/>
          <w:rFonts w:ascii="Arial" w:hAnsi="Arial" w:cs="Arial"/>
          <w:sz w:val="19"/>
          <w:szCs w:val="19"/>
          <w:lang w:val="lt-LT"/>
        </w:rPr>
        <w:t>atalpos</w:t>
      </w:r>
      <w:r w:rsidRPr="00182414">
        <w:rPr>
          <w:rStyle w:val="longtext"/>
          <w:rFonts w:ascii="Arial" w:hAnsi="Arial" w:cs="Arial"/>
          <w:sz w:val="19"/>
          <w:szCs w:val="19"/>
          <w:lang w:val="lt-LT"/>
        </w:rPr>
        <w:t xml:space="preserve"> įrengtos kaip </w:t>
      </w:r>
      <w:r w:rsidRPr="00182414">
        <w:rPr>
          <w:rStyle w:val="hps"/>
          <w:rFonts w:ascii="Arial" w:hAnsi="Arial" w:cs="Arial"/>
          <w:sz w:val="19"/>
          <w:szCs w:val="19"/>
          <w:lang w:val="lt-LT"/>
        </w:rPr>
        <w:t>gyvenamosios</w:t>
      </w:r>
      <w:r w:rsidRPr="00182414">
        <w:rPr>
          <w:rStyle w:val="longtext"/>
          <w:rFonts w:ascii="Arial" w:hAnsi="Arial" w:cs="Arial"/>
          <w:sz w:val="19"/>
          <w:szCs w:val="19"/>
          <w:lang w:val="lt-LT"/>
        </w:rPr>
        <w:t xml:space="preserve">. </w:t>
      </w:r>
      <w:r w:rsidRPr="00182414">
        <w:rPr>
          <w:rStyle w:val="hps"/>
          <w:rFonts w:ascii="Arial" w:hAnsi="Arial" w:cs="Arial"/>
          <w:sz w:val="19"/>
          <w:szCs w:val="19"/>
          <w:lang w:val="lt-LT"/>
        </w:rPr>
        <w:t>Pirmas aukštas</w:t>
      </w:r>
      <w:r w:rsidRPr="00182414">
        <w:rPr>
          <w:rStyle w:val="longtext"/>
          <w:rFonts w:ascii="Arial" w:hAnsi="Arial" w:cs="Arial"/>
          <w:sz w:val="19"/>
          <w:szCs w:val="19"/>
          <w:lang w:val="lt-LT"/>
        </w:rPr>
        <w:t xml:space="preserve"> </w:t>
      </w:r>
      <w:r w:rsidRPr="00182414">
        <w:rPr>
          <w:rStyle w:val="hps"/>
          <w:rFonts w:ascii="Arial" w:hAnsi="Arial" w:cs="Arial"/>
          <w:sz w:val="19"/>
          <w:szCs w:val="19"/>
          <w:lang w:val="lt-LT"/>
        </w:rPr>
        <w:t>naudojamas</w:t>
      </w:r>
      <w:r w:rsidRPr="00182414">
        <w:rPr>
          <w:rStyle w:val="longtext"/>
          <w:rFonts w:ascii="Arial" w:hAnsi="Arial" w:cs="Arial"/>
          <w:sz w:val="19"/>
          <w:szCs w:val="19"/>
          <w:lang w:val="lt-LT"/>
        </w:rPr>
        <w:t xml:space="preserve"> reprezentaci</w:t>
      </w:r>
      <w:r>
        <w:rPr>
          <w:rStyle w:val="longtext"/>
          <w:rFonts w:ascii="Arial" w:hAnsi="Arial" w:cs="Arial"/>
          <w:sz w:val="19"/>
          <w:szCs w:val="19"/>
          <w:lang w:val="lt-LT"/>
        </w:rPr>
        <w:t>jai</w:t>
      </w:r>
      <w:r>
        <w:rPr>
          <w:rStyle w:val="hps"/>
          <w:rFonts w:ascii="Arial" w:hAnsi="Arial" w:cs="Arial"/>
          <w:sz w:val="19"/>
          <w:szCs w:val="19"/>
          <w:lang w:val="lt-LT"/>
        </w:rPr>
        <w:t>, įrengti biurai</w:t>
      </w:r>
      <w:r w:rsidRPr="00182414">
        <w:rPr>
          <w:rStyle w:val="hps"/>
          <w:rFonts w:ascii="Arial" w:hAnsi="Arial" w:cs="Arial"/>
          <w:sz w:val="19"/>
          <w:szCs w:val="19"/>
          <w:lang w:val="lt-LT"/>
        </w:rPr>
        <w:t>, o antra</w:t>
      </w:r>
      <w:r>
        <w:rPr>
          <w:rStyle w:val="hps"/>
          <w:rFonts w:ascii="Arial" w:hAnsi="Arial" w:cs="Arial"/>
          <w:sz w:val="19"/>
          <w:szCs w:val="19"/>
          <w:lang w:val="lt-LT"/>
        </w:rPr>
        <w:t>me</w:t>
      </w:r>
      <w:r w:rsidRPr="00182414">
        <w:rPr>
          <w:rStyle w:val="hps"/>
          <w:rFonts w:ascii="Arial" w:hAnsi="Arial" w:cs="Arial"/>
          <w:sz w:val="19"/>
          <w:szCs w:val="19"/>
          <w:lang w:val="lt-LT"/>
        </w:rPr>
        <w:t xml:space="preserve"> aukšt</w:t>
      </w:r>
      <w:r>
        <w:rPr>
          <w:rStyle w:val="hps"/>
          <w:rFonts w:ascii="Arial" w:hAnsi="Arial" w:cs="Arial"/>
          <w:sz w:val="19"/>
          <w:szCs w:val="19"/>
          <w:lang w:val="lt-LT"/>
        </w:rPr>
        <w:t>e</w:t>
      </w:r>
      <w:r w:rsidRPr="00182414">
        <w:rPr>
          <w:rStyle w:val="hps"/>
          <w:rFonts w:ascii="Arial" w:hAnsi="Arial" w:cs="Arial"/>
          <w:sz w:val="19"/>
          <w:szCs w:val="19"/>
          <w:lang w:val="lt-LT"/>
        </w:rPr>
        <w:t xml:space="preserve"> – </w:t>
      </w:r>
      <w:r w:rsidRPr="009A65E3">
        <w:rPr>
          <w:rStyle w:val="hps"/>
          <w:rFonts w:ascii="Arial" w:hAnsi="Arial" w:cs="Arial"/>
          <w:sz w:val="19"/>
          <w:szCs w:val="19"/>
          <w:lang w:val="lt-LT"/>
        </w:rPr>
        <w:t>gyvenam</w:t>
      </w:r>
      <w:r>
        <w:rPr>
          <w:rStyle w:val="hps"/>
          <w:rFonts w:ascii="Arial" w:hAnsi="Arial" w:cs="Arial"/>
          <w:sz w:val="19"/>
          <w:szCs w:val="19"/>
          <w:lang w:val="lt-LT"/>
        </w:rPr>
        <w:t>osio</w:t>
      </w:r>
      <w:r w:rsidRPr="009A65E3">
        <w:rPr>
          <w:rStyle w:val="hps"/>
          <w:rFonts w:ascii="Arial" w:hAnsi="Arial" w:cs="Arial"/>
          <w:sz w:val="19"/>
          <w:szCs w:val="19"/>
          <w:lang w:val="lt-LT"/>
        </w:rPr>
        <w:t>s</w:t>
      </w:r>
      <w:r>
        <w:rPr>
          <w:rStyle w:val="hps"/>
          <w:rFonts w:ascii="Arial" w:hAnsi="Arial" w:cs="Arial"/>
          <w:sz w:val="19"/>
          <w:szCs w:val="19"/>
          <w:lang w:val="lt-LT"/>
        </w:rPr>
        <w:t xml:space="preserve"> patalpos</w:t>
      </w:r>
      <w:r w:rsidRPr="009A65E3">
        <w:rPr>
          <w:rStyle w:val="longtext"/>
          <w:rFonts w:ascii="Arial" w:hAnsi="Arial" w:cs="Arial"/>
          <w:sz w:val="19"/>
          <w:szCs w:val="19"/>
          <w:lang w:val="lt-LT"/>
        </w:rPr>
        <w:t>.</w:t>
      </w:r>
      <w:r>
        <w:rPr>
          <w:rStyle w:val="longtext"/>
          <w:rFonts w:ascii="Arial" w:hAnsi="Arial" w:cs="Arial"/>
          <w:sz w:val="19"/>
          <w:szCs w:val="19"/>
          <w:lang w:val="lt-LT"/>
        </w:rPr>
        <w:t xml:space="preserve"> Pagrindinis pastatas yra </w:t>
      </w:r>
      <w:r w:rsidRPr="000A5678">
        <w:rPr>
          <w:rStyle w:val="longtext"/>
          <w:rFonts w:ascii="Arial" w:hAnsi="Arial" w:cs="Arial"/>
          <w:sz w:val="19"/>
          <w:szCs w:val="19"/>
          <w:lang w:val="lt-LT"/>
        </w:rPr>
        <w:t>įtrauktas į paminklų registrą</w:t>
      </w:r>
    </w:p>
    <w:p w:rsidR="000A5678" w:rsidRPr="00182414" w:rsidRDefault="000A5678" w:rsidP="000A5678">
      <w:pPr>
        <w:jc w:val="both"/>
        <w:rPr>
          <w:rFonts w:ascii="Arial" w:hAnsi="Arial" w:cs="Arial"/>
          <w:sz w:val="20"/>
          <w:szCs w:val="20"/>
          <w:lang w:val="lt-LT"/>
        </w:rPr>
      </w:pPr>
    </w:p>
    <w:p w:rsidR="000A5678" w:rsidRPr="00182414" w:rsidRDefault="000A5678" w:rsidP="000A5678">
      <w:pPr>
        <w:ind w:firstLine="708"/>
        <w:jc w:val="both"/>
        <w:rPr>
          <w:rFonts w:ascii="Arial" w:hAnsi="Arial" w:cs="Arial"/>
          <w:sz w:val="20"/>
          <w:szCs w:val="20"/>
          <w:lang w:val="lt-LT"/>
        </w:rPr>
      </w:pPr>
      <w:r w:rsidRPr="00182414">
        <w:rPr>
          <w:rFonts w:ascii="Arial" w:hAnsi="Arial" w:cs="Arial"/>
          <w:sz w:val="20"/>
          <w:szCs w:val="20"/>
          <w:lang w:val="lt-LT"/>
        </w:rPr>
        <w:t xml:space="preserve">Šalia yra nedidelis pagalbinis pastatas su rūsiu, naudojamas kaip </w:t>
      </w:r>
      <w:r w:rsidRPr="00182414">
        <w:rPr>
          <w:rStyle w:val="hps"/>
          <w:rFonts w:ascii="Arial" w:hAnsi="Arial" w:cs="Arial"/>
          <w:sz w:val="19"/>
          <w:szCs w:val="19"/>
          <w:lang w:val="lt-LT"/>
        </w:rPr>
        <w:t>garažas ir</w:t>
      </w:r>
      <w:r w:rsidRPr="00182414">
        <w:rPr>
          <w:rStyle w:val="longtext"/>
          <w:rFonts w:ascii="Arial" w:hAnsi="Arial" w:cs="Arial"/>
          <w:sz w:val="19"/>
          <w:szCs w:val="19"/>
          <w:lang w:val="lt-LT"/>
        </w:rPr>
        <w:t xml:space="preserve"> </w:t>
      </w:r>
      <w:r w:rsidRPr="00182414">
        <w:rPr>
          <w:rStyle w:val="hps"/>
          <w:rFonts w:ascii="Arial" w:hAnsi="Arial" w:cs="Arial"/>
          <w:sz w:val="19"/>
          <w:szCs w:val="19"/>
          <w:lang w:val="lt-LT"/>
        </w:rPr>
        <w:t>butas</w:t>
      </w:r>
      <w:r w:rsidRPr="00182414">
        <w:rPr>
          <w:rStyle w:val="longtext"/>
          <w:rFonts w:ascii="Arial" w:hAnsi="Arial" w:cs="Arial"/>
          <w:sz w:val="19"/>
          <w:szCs w:val="19"/>
          <w:lang w:val="lt-LT"/>
        </w:rPr>
        <w:t xml:space="preserve">. Pastatas </w:t>
      </w:r>
      <w:r w:rsidRPr="00182414">
        <w:rPr>
          <w:rStyle w:val="hps"/>
          <w:rFonts w:ascii="Arial" w:hAnsi="Arial" w:cs="Arial"/>
          <w:sz w:val="19"/>
          <w:szCs w:val="19"/>
          <w:lang w:val="lt-LT"/>
        </w:rPr>
        <w:t>nėra</w:t>
      </w:r>
      <w:r w:rsidRPr="00182414">
        <w:rPr>
          <w:rStyle w:val="longtext"/>
          <w:rFonts w:ascii="Arial" w:hAnsi="Arial" w:cs="Arial"/>
          <w:sz w:val="19"/>
          <w:szCs w:val="19"/>
          <w:lang w:val="lt-LT"/>
        </w:rPr>
        <w:t xml:space="preserve"> įtrauktas į </w:t>
      </w:r>
      <w:r w:rsidRPr="00182414">
        <w:rPr>
          <w:rStyle w:val="hps"/>
          <w:rFonts w:ascii="Arial" w:hAnsi="Arial" w:cs="Arial"/>
          <w:sz w:val="19"/>
          <w:szCs w:val="19"/>
          <w:lang w:val="lt-LT"/>
        </w:rPr>
        <w:t>paminklų registrą.</w:t>
      </w:r>
    </w:p>
    <w:p w:rsidR="000A5678" w:rsidRPr="00182414" w:rsidRDefault="000A5678" w:rsidP="000A5678">
      <w:pPr>
        <w:jc w:val="both"/>
        <w:rPr>
          <w:rFonts w:ascii="Arial" w:hAnsi="Arial" w:cs="Arial"/>
          <w:sz w:val="20"/>
          <w:szCs w:val="20"/>
          <w:lang w:val="lt-LT"/>
        </w:rPr>
      </w:pPr>
    </w:p>
    <w:p w:rsidR="000A5678" w:rsidRPr="00182414" w:rsidRDefault="000A5678" w:rsidP="000A5678">
      <w:pPr>
        <w:ind w:firstLine="708"/>
        <w:jc w:val="both"/>
        <w:rPr>
          <w:rFonts w:ascii="Arial" w:hAnsi="Arial" w:cs="Arial"/>
          <w:sz w:val="20"/>
          <w:szCs w:val="20"/>
          <w:lang w:val="lt-LT"/>
        </w:rPr>
      </w:pPr>
      <w:r w:rsidRPr="00182414">
        <w:rPr>
          <w:rFonts w:ascii="Arial" w:hAnsi="Arial" w:cs="Arial"/>
          <w:sz w:val="20"/>
          <w:szCs w:val="20"/>
          <w:lang w:val="lt-LT"/>
        </w:rPr>
        <w:t xml:space="preserve">Nekilnojamasis turtas neįkeistas ir </w:t>
      </w:r>
      <w:r w:rsidRPr="002B2789">
        <w:rPr>
          <w:rFonts w:ascii="Arial" w:hAnsi="Arial" w:cs="Arial"/>
          <w:sz w:val="20"/>
          <w:szCs w:val="20"/>
          <w:lang w:val="lt-LT"/>
        </w:rPr>
        <w:t>ne</w:t>
      </w:r>
      <w:r>
        <w:rPr>
          <w:rFonts w:ascii="Arial" w:hAnsi="Arial" w:cs="Arial"/>
          <w:sz w:val="20"/>
          <w:szCs w:val="20"/>
          <w:lang w:val="lt-LT"/>
        </w:rPr>
        <w:t>susaisty</w:t>
      </w:r>
      <w:r w:rsidRPr="002B2789">
        <w:rPr>
          <w:rFonts w:ascii="Arial" w:hAnsi="Arial" w:cs="Arial"/>
          <w:sz w:val="20"/>
          <w:szCs w:val="20"/>
          <w:lang w:val="lt-LT"/>
        </w:rPr>
        <w:t>tas paskolomis</w:t>
      </w:r>
      <w:r w:rsidRPr="00182414">
        <w:rPr>
          <w:rFonts w:ascii="Arial" w:hAnsi="Arial" w:cs="Arial"/>
          <w:sz w:val="20"/>
          <w:szCs w:val="20"/>
          <w:lang w:val="lt-LT"/>
        </w:rPr>
        <w:t>. Nuo </w:t>
      </w:r>
      <w:smartTag w:uri="schemas-tilde-lv/tildestengine" w:element="metric2">
        <w:smartTagPr>
          <w:attr w:name="metric_value" w:val="2006"/>
          <w:attr w:name="metric_text" w:val="m"/>
        </w:smartTagPr>
        <w:r w:rsidRPr="00182414">
          <w:rPr>
            <w:rFonts w:ascii="Arial" w:hAnsi="Arial" w:cs="Arial"/>
            <w:sz w:val="20"/>
            <w:szCs w:val="20"/>
            <w:lang w:val="lt-LT"/>
          </w:rPr>
          <w:t>2006 m</w:t>
        </w:r>
      </w:smartTag>
      <w:r w:rsidRPr="00182414">
        <w:rPr>
          <w:rFonts w:ascii="Arial" w:hAnsi="Arial" w:cs="Arial"/>
          <w:sz w:val="20"/>
          <w:szCs w:val="20"/>
          <w:lang w:val="lt-LT"/>
        </w:rPr>
        <w:t>. nenaudojamas.</w:t>
      </w:r>
    </w:p>
    <w:p w:rsidR="000A5678" w:rsidRPr="00182414" w:rsidRDefault="000A5678" w:rsidP="000A5678">
      <w:pPr>
        <w:jc w:val="both"/>
        <w:rPr>
          <w:rFonts w:ascii="Arial" w:hAnsi="Arial" w:cs="Arial"/>
          <w:sz w:val="20"/>
          <w:szCs w:val="20"/>
          <w:lang w:val="lt-LT"/>
        </w:rPr>
      </w:pPr>
    </w:p>
    <w:p w:rsidR="000A5678" w:rsidRPr="00182414" w:rsidRDefault="000A5678" w:rsidP="000A5678">
      <w:pPr>
        <w:ind w:firstLine="708"/>
        <w:jc w:val="both"/>
        <w:rPr>
          <w:rFonts w:ascii="Arial" w:hAnsi="Arial" w:cs="Arial"/>
          <w:sz w:val="20"/>
          <w:szCs w:val="20"/>
          <w:lang w:val="lt-LT"/>
        </w:rPr>
      </w:pPr>
      <w:r w:rsidRPr="00182414">
        <w:rPr>
          <w:rFonts w:ascii="Arial" w:hAnsi="Arial" w:cs="Arial"/>
          <w:sz w:val="20"/>
          <w:szCs w:val="20"/>
          <w:lang w:val="lt-LT"/>
        </w:rPr>
        <w:t>P</w:t>
      </w:r>
      <w:r>
        <w:rPr>
          <w:rFonts w:ascii="Arial" w:hAnsi="Arial" w:cs="Arial"/>
          <w:sz w:val="20"/>
          <w:szCs w:val="20"/>
          <w:lang w:val="lt-LT"/>
        </w:rPr>
        <w:t>rad</w:t>
      </w:r>
      <w:r w:rsidRPr="00182414">
        <w:rPr>
          <w:rFonts w:ascii="Arial" w:hAnsi="Arial" w:cs="Arial"/>
          <w:sz w:val="20"/>
          <w:szCs w:val="20"/>
          <w:lang w:val="lt-LT"/>
        </w:rPr>
        <w:t xml:space="preserve">inė kaina: </w:t>
      </w:r>
      <w:r w:rsidR="00475CDD" w:rsidRPr="00475CDD">
        <w:rPr>
          <w:rFonts w:ascii="Arial" w:hAnsi="Arial" w:cs="Arial"/>
          <w:b/>
          <w:sz w:val="20"/>
          <w:szCs w:val="20"/>
          <w:lang w:val="lt-LT"/>
        </w:rPr>
        <w:t>1</w:t>
      </w:r>
      <w:r w:rsidR="00086C7C">
        <w:rPr>
          <w:rFonts w:ascii="Arial" w:hAnsi="Arial" w:cs="Arial"/>
          <w:b/>
          <w:sz w:val="20"/>
          <w:szCs w:val="20"/>
          <w:lang w:val="lt-LT"/>
        </w:rPr>
        <w:t xml:space="preserve"> </w:t>
      </w:r>
      <w:r w:rsidR="00324C8A">
        <w:rPr>
          <w:rFonts w:ascii="Arial" w:hAnsi="Arial" w:cs="Arial"/>
          <w:b/>
          <w:sz w:val="20"/>
          <w:szCs w:val="20"/>
          <w:lang w:val="lt-LT"/>
        </w:rPr>
        <w:t>631 880</w:t>
      </w:r>
      <w:r w:rsidRPr="00475CDD">
        <w:rPr>
          <w:rFonts w:ascii="Arial" w:hAnsi="Arial" w:cs="Arial"/>
          <w:b/>
          <w:sz w:val="20"/>
          <w:szCs w:val="20"/>
          <w:lang w:val="lt-LT"/>
        </w:rPr>
        <w:t xml:space="preserve"> ne</w:t>
      </w:r>
      <w:r w:rsidR="00475CDD">
        <w:rPr>
          <w:rFonts w:ascii="Arial" w:hAnsi="Arial" w:cs="Arial"/>
          <w:b/>
          <w:sz w:val="20"/>
          <w:szCs w:val="20"/>
          <w:lang w:val="lt-LT"/>
        </w:rPr>
        <w:t>t</w:t>
      </w:r>
      <w:r w:rsidRPr="00475CDD">
        <w:rPr>
          <w:rFonts w:ascii="Arial" w:hAnsi="Arial" w:cs="Arial"/>
          <w:b/>
          <w:sz w:val="20"/>
          <w:szCs w:val="20"/>
          <w:lang w:val="lt-LT"/>
        </w:rPr>
        <w:t>to</w:t>
      </w:r>
      <w:r w:rsidRPr="00182414">
        <w:rPr>
          <w:rFonts w:ascii="Arial" w:hAnsi="Arial" w:cs="Arial"/>
          <w:sz w:val="20"/>
          <w:szCs w:val="20"/>
          <w:lang w:val="lt-LT"/>
        </w:rPr>
        <w:t>.</w:t>
      </w:r>
    </w:p>
    <w:p w:rsidR="000A5678" w:rsidRPr="00182414" w:rsidRDefault="000A5678" w:rsidP="000A5678">
      <w:pPr>
        <w:jc w:val="both"/>
        <w:rPr>
          <w:rFonts w:ascii="Arial" w:hAnsi="Arial" w:cs="Arial"/>
          <w:sz w:val="20"/>
          <w:szCs w:val="20"/>
          <w:lang w:val="lt-LT"/>
        </w:rPr>
      </w:pPr>
    </w:p>
    <w:p w:rsidR="000A5678" w:rsidRPr="009B6F7D" w:rsidRDefault="001F4A9D" w:rsidP="000A5678">
      <w:pPr>
        <w:ind w:firstLine="708"/>
        <w:jc w:val="both"/>
        <w:rPr>
          <w:rFonts w:ascii="Arial" w:hAnsi="Arial" w:cs="Arial"/>
          <w:b/>
          <w:sz w:val="20"/>
          <w:szCs w:val="20"/>
          <w:lang w:val="lt-LT"/>
        </w:rPr>
      </w:pPr>
      <w:r w:rsidRPr="009B6F7D">
        <w:rPr>
          <w:rFonts w:ascii="Arial" w:hAnsi="Arial" w:cs="Arial"/>
          <w:b/>
          <w:sz w:val="20"/>
          <w:szCs w:val="20"/>
          <w:lang w:val="lt-LT"/>
        </w:rPr>
        <w:t>Aukcionas vyks 201</w:t>
      </w:r>
      <w:r w:rsidR="00D52DE3" w:rsidRPr="009B6F7D">
        <w:rPr>
          <w:rFonts w:ascii="Arial" w:hAnsi="Arial" w:cs="Arial"/>
          <w:b/>
          <w:sz w:val="20"/>
          <w:szCs w:val="20"/>
          <w:lang w:val="lt-LT"/>
        </w:rPr>
        <w:t>7</w:t>
      </w:r>
      <w:r w:rsidR="000A5678" w:rsidRPr="009B6F7D">
        <w:rPr>
          <w:rFonts w:ascii="Arial" w:hAnsi="Arial" w:cs="Arial"/>
          <w:b/>
          <w:sz w:val="20"/>
          <w:szCs w:val="20"/>
          <w:lang w:val="lt-LT"/>
        </w:rPr>
        <w:t xml:space="preserve"> m</w:t>
      </w:r>
      <w:r w:rsidR="00D64630" w:rsidRPr="009B6F7D">
        <w:rPr>
          <w:rFonts w:ascii="Arial" w:hAnsi="Arial" w:cs="Arial"/>
          <w:b/>
          <w:sz w:val="20"/>
          <w:szCs w:val="20"/>
          <w:lang w:val="lt-LT"/>
        </w:rPr>
        <w:t xml:space="preserve">. </w:t>
      </w:r>
      <w:r w:rsidR="00324C8A">
        <w:rPr>
          <w:rFonts w:ascii="Arial" w:hAnsi="Arial" w:cs="Arial"/>
          <w:b/>
          <w:sz w:val="20"/>
          <w:szCs w:val="20"/>
          <w:lang w:val="lt-LT"/>
        </w:rPr>
        <w:t>balandžio 26</w:t>
      </w:r>
      <w:r w:rsidR="009B6F7D" w:rsidRPr="009B6F7D">
        <w:rPr>
          <w:rFonts w:ascii="Arial" w:hAnsi="Arial" w:cs="Arial"/>
          <w:b/>
          <w:sz w:val="20"/>
          <w:szCs w:val="20"/>
          <w:lang w:val="lt-LT"/>
        </w:rPr>
        <w:t xml:space="preserve"> </w:t>
      </w:r>
      <w:r w:rsidR="00D64630" w:rsidRPr="009B6F7D">
        <w:rPr>
          <w:rFonts w:ascii="Arial" w:hAnsi="Arial" w:cs="Arial"/>
          <w:b/>
          <w:sz w:val="20"/>
          <w:szCs w:val="20"/>
          <w:lang w:val="lt-LT"/>
        </w:rPr>
        <w:t xml:space="preserve"> </w:t>
      </w:r>
      <w:r w:rsidR="000A5678" w:rsidRPr="009B6F7D">
        <w:rPr>
          <w:rFonts w:ascii="Arial" w:hAnsi="Arial" w:cs="Arial"/>
          <w:b/>
          <w:sz w:val="20"/>
          <w:szCs w:val="20"/>
          <w:lang w:val="lt-LT"/>
        </w:rPr>
        <w:t>d.</w:t>
      </w:r>
      <w:r w:rsidR="0081635E" w:rsidRPr="009B6F7D">
        <w:rPr>
          <w:rFonts w:ascii="Arial" w:hAnsi="Arial" w:cs="Arial"/>
          <w:b/>
          <w:sz w:val="20"/>
          <w:szCs w:val="20"/>
          <w:lang w:val="lt-LT"/>
        </w:rPr>
        <w:t xml:space="preserve"> 11.00 val.</w:t>
      </w:r>
      <w:r w:rsidR="000A5678" w:rsidRPr="009B6F7D">
        <w:rPr>
          <w:rFonts w:ascii="Arial" w:hAnsi="Arial" w:cs="Arial"/>
          <w:b/>
          <w:sz w:val="20"/>
          <w:szCs w:val="20"/>
          <w:lang w:val="lt-LT"/>
        </w:rPr>
        <w:t xml:space="preserve"> adresu: </w:t>
      </w:r>
      <w:r w:rsidR="00D64630" w:rsidRPr="009B6F7D">
        <w:rPr>
          <w:rFonts w:ascii="Arial" w:hAnsi="Arial" w:cs="Arial"/>
          <w:b/>
          <w:sz w:val="20"/>
          <w:szCs w:val="20"/>
          <w:lang w:val="lt-LT"/>
        </w:rPr>
        <w:t>al. Ujazdowskie 1</w:t>
      </w:r>
      <w:r w:rsidR="00086C7C" w:rsidRPr="009B6F7D">
        <w:rPr>
          <w:rFonts w:ascii="Arial" w:hAnsi="Arial" w:cs="Arial"/>
          <w:b/>
          <w:sz w:val="20"/>
          <w:szCs w:val="20"/>
          <w:lang w:val="lt-LT"/>
        </w:rPr>
        <w:t>2</w:t>
      </w:r>
      <w:r w:rsidR="000A5678" w:rsidRPr="009B6F7D">
        <w:rPr>
          <w:rFonts w:ascii="Arial" w:hAnsi="Arial" w:cs="Arial"/>
          <w:b/>
          <w:sz w:val="20"/>
          <w:szCs w:val="20"/>
          <w:lang w:val="lt-LT"/>
        </w:rPr>
        <w:t>, Varšuva.</w:t>
      </w:r>
    </w:p>
    <w:p w:rsidR="000A5678" w:rsidRPr="00182414" w:rsidRDefault="000A5678" w:rsidP="000A5678">
      <w:pPr>
        <w:jc w:val="both"/>
        <w:rPr>
          <w:rFonts w:ascii="Arial" w:hAnsi="Arial" w:cs="Arial"/>
          <w:sz w:val="20"/>
          <w:szCs w:val="20"/>
          <w:lang w:val="lt-LT"/>
        </w:rPr>
      </w:pPr>
    </w:p>
    <w:p w:rsidR="000A5678" w:rsidRPr="00182414" w:rsidRDefault="000A5678" w:rsidP="000A5678">
      <w:pPr>
        <w:ind w:firstLine="708"/>
        <w:jc w:val="both"/>
        <w:rPr>
          <w:rFonts w:ascii="Arial" w:hAnsi="Arial" w:cs="Arial"/>
          <w:sz w:val="20"/>
          <w:szCs w:val="20"/>
          <w:lang w:val="lt-LT"/>
        </w:rPr>
      </w:pPr>
      <w:r>
        <w:rPr>
          <w:rFonts w:ascii="Arial" w:hAnsi="Arial" w:cs="Arial"/>
          <w:sz w:val="20"/>
          <w:szCs w:val="20"/>
          <w:lang w:val="lt-LT"/>
        </w:rPr>
        <w:t xml:space="preserve">Paraiškos dalyvauti aukcione teikiamos užklijuotame voke su užrašu „Aukcionas – al. Szucha 5“ </w:t>
      </w:r>
      <w:r w:rsidRPr="001031DF">
        <w:rPr>
          <w:rFonts w:ascii="Arial" w:hAnsi="Arial" w:cs="Arial"/>
          <w:i/>
          <w:sz w:val="20"/>
          <w:szCs w:val="20"/>
          <w:lang w:val="lt-LT"/>
        </w:rPr>
        <w:t>(</w:t>
      </w:r>
      <w:r>
        <w:rPr>
          <w:rFonts w:ascii="Arial" w:hAnsi="Arial" w:cs="Arial"/>
          <w:i/>
          <w:sz w:val="20"/>
          <w:szCs w:val="20"/>
          <w:lang w:val="lt-LT"/>
        </w:rPr>
        <w:t xml:space="preserve">lenk. </w:t>
      </w:r>
      <w:r w:rsidRPr="001031DF">
        <w:rPr>
          <w:rFonts w:ascii="Arial" w:hAnsi="Arial" w:cs="Arial"/>
          <w:i/>
          <w:sz w:val="20"/>
          <w:szCs w:val="20"/>
          <w:lang w:val="lt-LT"/>
        </w:rPr>
        <w:t>„</w:t>
      </w:r>
      <w:r>
        <w:rPr>
          <w:rFonts w:ascii="Arial" w:hAnsi="Arial" w:cs="Arial"/>
          <w:i/>
          <w:sz w:val="20"/>
          <w:szCs w:val="20"/>
          <w:lang w:val="lt-LT"/>
        </w:rPr>
        <w:t xml:space="preserve">Aukcja – al. Szucha 5“) </w:t>
      </w:r>
      <w:r>
        <w:rPr>
          <w:rFonts w:ascii="Arial" w:hAnsi="Arial" w:cs="Arial"/>
          <w:sz w:val="20"/>
          <w:szCs w:val="20"/>
          <w:lang w:val="lt-LT"/>
        </w:rPr>
        <w:t xml:space="preserve">iki </w:t>
      </w:r>
      <w:r w:rsidR="0081635E">
        <w:rPr>
          <w:rFonts w:ascii="Arial" w:hAnsi="Arial" w:cs="Arial"/>
          <w:b/>
          <w:sz w:val="20"/>
          <w:szCs w:val="20"/>
          <w:lang w:val="lt-LT"/>
        </w:rPr>
        <w:t>201</w:t>
      </w:r>
      <w:r w:rsidR="00D52DE3">
        <w:rPr>
          <w:rFonts w:ascii="Arial" w:hAnsi="Arial" w:cs="Arial"/>
          <w:b/>
          <w:sz w:val="20"/>
          <w:szCs w:val="20"/>
          <w:lang w:val="lt-LT"/>
        </w:rPr>
        <w:t>7</w:t>
      </w:r>
      <w:r>
        <w:rPr>
          <w:rFonts w:ascii="Arial" w:hAnsi="Arial" w:cs="Arial"/>
          <w:b/>
          <w:sz w:val="20"/>
          <w:szCs w:val="20"/>
          <w:lang w:val="lt-LT"/>
        </w:rPr>
        <w:t xml:space="preserve"> m. </w:t>
      </w:r>
      <w:r w:rsidR="00324C8A">
        <w:rPr>
          <w:rFonts w:ascii="Arial" w:hAnsi="Arial" w:cs="Arial"/>
          <w:b/>
          <w:sz w:val="20"/>
          <w:szCs w:val="20"/>
          <w:lang w:val="lt-LT"/>
        </w:rPr>
        <w:t xml:space="preserve">balandžio 20 </w:t>
      </w:r>
      <w:r w:rsidR="009B6F7D">
        <w:rPr>
          <w:rFonts w:ascii="Arial" w:hAnsi="Arial" w:cs="Arial"/>
          <w:b/>
          <w:sz w:val="20"/>
          <w:szCs w:val="20"/>
          <w:lang w:val="lt-LT"/>
        </w:rPr>
        <w:t xml:space="preserve"> </w:t>
      </w:r>
      <w:r>
        <w:rPr>
          <w:rFonts w:ascii="Arial" w:hAnsi="Arial" w:cs="Arial"/>
          <w:b/>
          <w:sz w:val="20"/>
          <w:szCs w:val="20"/>
          <w:lang w:val="lt-LT"/>
        </w:rPr>
        <w:t xml:space="preserve">d., </w:t>
      </w:r>
      <w:r w:rsidR="00604A57">
        <w:rPr>
          <w:rFonts w:ascii="Arial" w:hAnsi="Arial" w:cs="Arial"/>
          <w:b/>
          <w:sz w:val="20"/>
          <w:szCs w:val="20"/>
          <w:lang w:val="lt-LT"/>
        </w:rPr>
        <w:t>1</w:t>
      </w:r>
      <w:r w:rsidR="006B60FB">
        <w:rPr>
          <w:rFonts w:ascii="Arial" w:hAnsi="Arial" w:cs="Arial"/>
          <w:b/>
          <w:sz w:val="20"/>
          <w:szCs w:val="20"/>
          <w:lang w:val="lt-LT"/>
        </w:rPr>
        <w:t>6</w:t>
      </w:r>
      <w:r w:rsidRPr="00182414">
        <w:rPr>
          <w:rFonts w:ascii="Arial" w:hAnsi="Arial" w:cs="Arial"/>
          <w:b/>
          <w:sz w:val="20"/>
          <w:szCs w:val="20"/>
          <w:lang w:val="lt-LT"/>
        </w:rPr>
        <w:t>.</w:t>
      </w:r>
      <w:r>
        <w:rPr>
          <w:rFonts w:ascii="Arial" w:hAnsi="Arial" w:cs="Arial"/>
          <w:b/>
          <w:sz w:val="20"/>
          <w:szCs w:val="20"/>
          <w:lang w:val="lt-LT"/>
        </w:rPr>
        <w:t>0</w:t>
      </w:r>
      <w:r w:rsidRPr="00182414">
        <w:rPr>
          <w:rFonts w:ascii="Arial" w:hAnsi="Arial" w:cs="Arial"/>
          <w:b/>
          <w:sz w:val="20"/>
          <w:szCs w:val="20"/>
          <w:lang w:val="lt-LT"/>
        </w:rPr>
        <w:t>0</w:t>
      </w:r>
      <w:r>
        <w:rPr>
          <w:rFonts w:ascii="Arial" w:hAnsi="Arial" w:cs="Arial"/>
          <w:b/>
          <w:sz w:val="20"/>
          <w:szCs w:val="20"/>
          <w:lang w:val="lt-LT"/>
        </w:rPr>
        <w:t xml:space="preserve"> val.,</w:t>
      </w:r>
      <w:r w:rsidRPr="00182414">
        <w:rPr>
          <w:rFonts w:ascii="Arial" w:hAnsi="Arial" w:cs="Arial"/>
          <w:sz w:val="20"/>
          <w:szCs w:val="20"/>
          <w:lang w:val="lt-LT"/>
        </w:rPr>
        <w:t xml:space="preserve"> </w:t>
      </w:r>
      <w:r>
        <w:rPr>
          <w:rFonts w:ascii="Arial" w:hAnsi="Arial" w:cs="Arial"/>
          <w:sz w:val="20"/>
          <w:szCs w:val="20"/>
          <w:lang w:val="lt-LT"/>
        </w:rPr>
        <w:t>Ambasados buveinėje</w:t>
      </w:r>
      <w:r w:rsidRPr="00182414">
        <w:rPr>
          <w:rFonts w:ascii="Arial" w:hAnsi="Arial" w:cs="Arial"/>
          <w:sz w:val="20"/>
          <w:szCs w:val="20"/>
          <w:lang w:val="lt-LT"/>
        </w:rPr>
        <w:t>.</w:t>
      </w:r>
    </w:p>
    <w:p w:rsidR="000A5678" w:rsidRPr="00182414" w:rsidRDefault="000A5678" w:rsidP="000A5678">
      <w:pPr>
        <w:jc w:val="both"/>
        <w:rPr>
          <w:rFonts w:ascii="Arial" w:hAnsi="Arial" w:cs="Arial"/>
          <w:b/>
          <w:bCs/>
          <w:sz w:val="20"/>
          <w:szCs w:val="20"/>
          <w:lang w:val="lt-LT"/>
        </w:rPr>
      </w:pPr>
    </w:p>
    <w:p w:rsidR="000A5678" w:rsidRPr="00182414" w:rsidRDefault="000A5678" w:rsidP="000A5678">
      <w:pPr>
        <w:ind w:firstLine="708"/>
        <w:jc w:val="both"/>
        <w:rPr>
          <w:rFonts w:ascii="Arial" w:hAnsi="Arial" w:cs="Arial"/>
          <w:bCs/>
          <w:sz w:val="20"/>
          <w:szCs w:val="20"/>
          <w:lang w:val="lt-LT"/>
        </w:rPr>
      </w:pPr>
      <w:r>
        <w:rPr>
          <w:rFonts w:ascii="Arial" w:hAnsi="Arial" w:cs="Arial"/>
          <w:bCs/>
          <w:sz w:val="20"/>
          <w:szCs w:val="20"/>
          <w:lang w:val="lt-LT"/>
        </w:rPr>
        <w:t xml:space="preserve">Išsamios aukciono sąlygos pateiktos interneto svetainėje </w:t>
      </w:r>
      <w:r w:rsidRPr="00182414">
        <w:rPr>
          <w:rFonts w:ascii="Arial" w:hAnsi="Arial" w:cs="Arial"/>
          <w:b/>
          <w:bCs/>
          <w:sz w:val="20"/>
          <w:szCs w:val="20"/>
          <w:lang w:val="lt-LT"/>
        </w:rPr>
        <w:t>www.pl.mfa.lt</w:t>
      </w:r>
      <w:r w:rsidRPr="00182414">
        <w:rPr>
          <w:rFonts w:ascii="Arial" w:hAnsi="Arial" w:cs="Arial"/>
          <w:bCs/>
          <w:sz w:val="20"/>
          <w:szCs w:val="20"/>
          <w:lang w:val="lt-LT"/>
        </w:rPr>
        <w:t xml:space="preserve"> </w:t>
      </w:r>
      <w:r w:rsidR="004A4E4A">
        <w:rPr>
          <w:rFonts w:ascii="Arial" w:hAnsi="Arial" w:cs="Arial"/>
          <w:bCs/>
          <w:sz w:val="20"/>
          <w:szCs w:val="20"/>
          <w:lang w:val="lt-LT"/>
        </w:rPr>
        <w:t xml:space="preserve">arba galima </w:t>
      </w:r>
      <w:bookmarkStart w:id="0" w:name="_GoBack"/>
      <w:bookmarkEnd w:id="0"/>
      <w:r w:rsidR="004A4E4A">
        <w:rPr>
          <w:rFonts w:ascii="Arial" w:hAnsi="Arial" w:cs="Arial"/>
          <w:bCs/>
          <w:sz w:val="20"/>
          <w:szCs w:val="20"/>
          <w:lang w:val="lt-LT"/>
        </w:rPr>
        <w:t>teirautis telefonu</w:t>
      </w:r>
      <w:r w:rsidRPr="00182414">
        <w:rPr>
          <w:rFonts w:ascii="Arial" w:hAnsi="Arial" w:cs="Arial"/>
          <w:bCs/>
          <w:sz w:val="20"/>
          <w:szCs w:val="20"/>
          <w:lang w:val="lt-LT"/>
        </w:rPr>
        <w:t xml:space="preserve">: </w:t>
      </w:r>
      <w:r w:rsidR="004A4E4A" w:rsidRPr="004A4E4A">
        <w:rPr>
          <w:rFonts w:ascii="Arial" w:hAnsi="Arial" w:cs="Arial"/>
          <w:b/>
          <w:bCs/>
          <w:sz w:val="20"/>
          <w:szCs w:val="20"/>
          <w:lang w:val="lt-LT"/>
        </w:rPr>
        <w:t xml:space="preserve">+48 </w:t>
      </w:r>
      <w:r w:rsidRPr="004A4E4A">
        <w:rPr>
          <w:rFonts w:ascii="Arial" w:hAnsi="Arial" w:cs="Arial"/>
          <w:b/>
          <w:sz w:val="20"/>
          <w:szCs w:val="20"/>
          <w:lang w:val="lt-LT"/>
        </w:rPr>
        <w:t>602 391 639</w:t>
      </w:r>
      <w:r w:rsidRPr="00182414">
        <w:rPr>
          <w:rFonts w:ascii="Arial" w:hAnsi="Arial" w:cs="Arial"/>
          <w:bCs/>
          <w:sz w:val="20"/>
          <w:szCs w:val="20"/>
          <w:lang w:val="lt-LT"/>
        </w:rPr>
        <w:t xml:space="preserve"> </w:t>
      </w:r>
      <w:r>
        <w:rPr>
          <w:rFonts w:ascii="Arial" w:hAnsi="Arial" w:cs="Arial"/>
          <w:bCs/>
          <w:sz w:val="20"/>
          <w:szCs w:val="20"/>
          <w:lang w:val="lt-LT"/>
        </w:rPr>
        <w:t xml:space="preserve">taip pat </w:t>
      </w:r>
      <w:r>
        <w:rPr>
          <w:rFonts w:ascii="Arial" w:hAnsi="Arial" w:cs="Arial"/>
          <w:sz w:val="20"/>
          <w:szCs w:val="20"/>
          <w:lang w:val="lt-LT"/>
        </w:rPr>
        <w:t>Ambasados buveinėje</w:t>
      </w:r>
      <w:r w:rsidRPr="00182414">
        <w:rPr>
          <w:rFonts w:ascii="Arial" w:hAnsi="Arial" w:cs="Arial"/>
          <w:bCs/>
          <w:sz w:val="20"/>
          <w:szCs w:val="20"/>
          <w:lang w:val="lt-LT"/>
        </w:rPr>
        <w:t xml:space="preserve">. </w:t>
      </w:r>
    </w:p>
    <w:p w:rsidR="000A5678" w:rsidRPr="00182414" w:rsidRDefault="000A5678" w:rsidP="000A5678">
      <w:pPr>
        <w:jc w:val="both"/>
        <w:rPr>
          <w:rFonts w:ascii="Arial" w:hAnsi="Arial" w:cs="Arial"/>
          <w:bCs/>
          <w:sz w:val="20"/>
          <w:szCs w:val="20"/>
          <w:lang w:val="lt-LT"/>
        </w:rPr>
      </w:pPr>
    </w:p>
    <w:p w:rsidR="000A5678" w:rsidRPr="00182414" w:rsidRDefault="000A5678" w:rsidP="000A5678">
      <w:pPr>
        <w:ind w:firstLine="708"/>
        <w:jc w:val="both"/>
        <w:rPr>
          <w:rFonts w:ascii="Arial" w:hAnsi="Arial" w:cs="Arial"/>
          <w:bCs/>
          <w:sz w:val="20"/>
          <w:szCs w:val="20"/>
          <w:lang w:val="lt-LT"/>
        </w:rPr>
      </w:pPr>
      <w:r w:rsidRPr="00182414">
        <w:rPr>
          <w:rFonts w:ascii="Arial" w:hAnsi="Arial" w:cs="Arial"/>
          <w:bCs/>
          <w:sz w:val="20"/>
          <w:szCs w:val="20"/>
          <w:lang w:val="lt-LT"/>
        </w:rPr>
        <w:t>Ambasad</w:t>
      </w:r>
      <w:r>
        <w:rPr>
          <w:rFonts w:ascii="Arial" w:hAnsi="Arial" w:cs="Arial"/>
          <w:bCs/>
          <w:sz w:val="20"/>
          <w:szCs w:val="20"/>
          <w:lang w:val="lt-LT"/>
        </w:rPr>
        <w:t xml:space="preserve">a turi teisę baigti aukcioną neišsirinkusi nekilnojamojo turto pirkėjo. </w:t>
      </w:r>
    </w:p>
    <w:p w:rsidR="000A5678" w:rsidRPr="00182414" w:rsidRDefault="000A5678" w:rsidP="000A5678">
      <w:pPr>
        <w:jc w:val="both"/>
        <w:rPr>
          <w:lang w:val="lt-LT"/>
        </w:rPr>
      </w:pPr>
    </w:p>
    <w:p w:rsidR="000A5678" w:rsidRPr="00182414" w:rsidRDefault="000A5678" w:rsidP="000A5678">
      <w:pPr>
        <w:jc w:val="both"/>
        <w:rPr>
          <w:lang w:val="lt-LT"/>
        </w:rPr>
      </w:pPr>
    </w:p>
    <w:p w:rsidR="000A5678" w:rsidRPr="00182414" w:rsidRDefault="00D52DE3" w:rsidP="000A5678">
      <w:pPr>
        <w:ind w:firstLine="708"/>
        <w:jc w:val="both"/>
        <w:rPr>
          <w:rFonts w:ascii="Arial" w:hAnsi="Arial" w:cs="Arial"/>
          <w:sz w:val="20"/>
          <w:szCs w:val="20"/>
          <w:lang w:val="lt-LT"/>
        </w:rPr>
      </w:pPr>
      <w:r>
        <w:rPr>
          <w:rFonts w:ascii="Arial" w:hAnsi="Arial" w:cs="Arial"/>
          <w:sz w:val="20"/>
          <w:szCs w:val="20"/>
          <w:lang w:val="lt-LT"/>
        </w:rPr>
        <w:t>2017</w:t>
      </w:r>
      <w:r w:rsidR="00D64630">
        <w:rPr>
          <w:rFonts w:ascii="Arial" w:hAnsi="Arial" w:cs="Arial"/>
          <w:sz w:val="20"/>
          <w:szCs w:val="20"/>
          <w:lang w:val="lt-LT"/>
        </w:rPr>
        <w:t>-</w:t>
      </w:r>
      <w:r w:rsidR="009B6F7D">
        <w:rPr>
          <w:rFonts w:ascii="Arial" w:hAnsi="Arial" w:cs="Arial"/>
          <w:sz w:val="20"/>
          <w:szCs w:val="20"/>
          <w:lang w:val="lt-LT"/>
        </w:rPr>
        <w:t>0</w:t>
      </w:r>
      <w:r w:rsidR="00324C8A">
        <w:rPr>
          <w:rFonts w:ascii="Arial" w:hAnsi="Arial" w:cs="Arial"/>
          <w:sz w:val="20"/>
          <w:szCs w:val="20"/>
          <w:lang w:val="lt-LT"/>
        </w:rPr>
        <w:t>3</w:t>
      </w:r>
      <w:r w:rsidR="000A5678" w:rsidRPr="00182414">
        <w:rPr>
          <w:rFonts w:ascii="Arial" w:hAnsi="Arial" w:cs="Arial"/>
          <w:sz w:val="20"/>
          <w:szCs w:val="20"/>
          <w:lang w:val="lt-LT"/>
        </w:rPr>
        <w:t>-</w:t>
      </w:r>
      <w:r w:rsidR="00324C8A">
        <w:rPr>
          <w:rFonts w:ascii="Arial" w:hAnsi="Arial" w:cs="Arial"/>
          <w:sz w:val="20"/>
          <w:szCs w:val="20"/>
          <w:lang w:val="lt-LT"/>
        </w:rPr>
        <w:t>31</w:t>
      </w:r>
    </w:p>
    <w:p w:rsidR="00491486" w:rsidRDefault="00491486"/>
    <w:sectPr w:rsidR="00491486" w:rsidSect="002322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1296"/>
  <w:hyphenationZone w:val="396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678"/>
    <w:rsid w:val="00086C7C"/>
    <w:rsid w:val="000A5678"/>
    <w:rsid w:val="001F4A9D"/>
    <w:rsid w:val="00232278"/>
    <w:rsid w:val="003006D2"/>
    <w:rsid w:val="00324C8A"/>
    <w:rsid w:val="00475CDD"/>
    <w:rsid w:val="00491486"/>
    <w:rsid w:val="004A4E4A"/>
    <w:rsid w:val="00504184"/>
    <w:rsid w:val="00595E14"/>
    <w:rsid w:val="00604A57"/>
    <w:rsid w:val="006B60FB"/>
    <w:rsid w:val="0072322F"/>
    <w:rsid w:val="0081635E"/>
    <w:rsid w:val="009B6F7D"/>
    <w:rsid w:val="00C31DEC"/>
    <w:rsid w:val="00C61227"/>
    <w:rsid w:val="00C94052"/>
    <w:rsid w:val="00D52DE3"/>
    <w:rsid w:val="00D64630"/>
    <w:rsid w:val="00D86F43"/>
    <w:rsid w:val="00DC6433"/>
    <w:rsid w:val="00DF521E"/>
    <w:rsid w:val="00E24085"/>
    <w:rsid w:val="00EA1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metric2"/>
  <w:shapeDefaults>
    <o:shapedefaults v:ext="edit" spidmax="1026"/>
    <o:shapelayout v:ext="edit">
      <o:idmap v:ext="edit" data="1"/>
    </o:shapelayout>
  </w:shapeDefaults>
  <w:decimalSymbol w:val=","/>
  <w:listSeparator w:val=";"/>
  <w15:docId w15:val="{1B26ED28-F597-4622-A199-BD88A1135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lt-LT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5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ps">
    <w:name w:val="hps"/>
    <w:basedOn w:val="DefaultParagraphFont"/>
    <w:rsid w:val="000A5678"/>
  </w:style>
  <w:style w:type="character" w:customStyle="1" w:styleId="longtext">
    <w:name w:val="long_text"/>
    <w:basedOn w:val="DefaultParagraphFont"/>
    <w:rsid w:val="000A5678"/>
  </w:style>
  <w:style w:type="character" w:customStyle="1" w:styleId="alt-edited1">
    <w:name w:val="alt-edited1"/>
    <w:rsid w:val="000A5678"/>
    <w:rPr>
      <w:color w:val="4D90F0"/>
    </w:rPr>
  </w:style>
  <w:style w:type="character" w:styleId="Hyperlink">
    <w:name w:val="Hyperlink"/>
    <w:basedOn w:val="DefaultParagraphFont"/>
    <w:uiPriority w:val="99"/>
    <w:unhideWhenUsed/>
    <w:rsid w:val="00595E1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://www.pl.mfa.pl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1109</Words>
  <Characters>633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?</Company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visudv</dc:creator>
  <cp:lastModifiedBy>Mirijana Kozak</cp:lastModifiedBy>
  <cp:revision>2</cp:revision>
  <dcterms:created xsi:type="dcterms:W3CDTF">2017-03-31T07:29:00Z</dcterms:created>
  <dcterms:modified xsi:type="dcterms:W3CDTF">2017-03-31T07:29:00Z</dcterms:modified>
</cp:coreProperties>
</file>